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17BE1" w14:textId="77777777" w:rsidR="004D2B7C" w:rsidRDefault="002F434E" w:rsidP="004D2B7C">
      <w:pPr>
        <w:autoSpaceDE w:val="0"/>
        <w:autoSpaceDN w:val="0"/>
        <w:adjustRightInd w:val="0"/>
        <w:spacing w:after="0" w:line="240" w:lineRule="auto"/>
        <w:ind w:left="1416" w:hanging="127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Besondere</w:t>
      </w:r>
      <w:r w:rsidR="00EF4703" w:rsidRPr="00EF4703">
        <w:rPr>
          <w:rFonts w:ascii="Arial" w:hAnsi="Arial" w:cs="Arial"/>
          <w:b/>
          <w:bCs/>
          <w:color w:val="000000"/>
          <w:sz w:val="28"/>
          <w:szCs w:val="28"/>
        </w:rPr>
        <w:t xml:space="preserve"> Vertragsbedingungen </w:t>
      </w:r>
      <w:r w:rsidR="007A5498">
        <w:rPr>
          <w:rFonts w:ascii="Arial" w:hAnsi="Arial" w:cs="Arial"/>
          <w:b/>
          <w:bCs/>
          <w:color w:val="000000"/>
          <w:sz w:val="28"/>
          <w:szCs w:val="28"/>
        </w:rPr>
        <w:t xml:space="preserve">der </w:t>
      </w:r>
      <w:r w:rsidR="004D2B7C">
        <w:rPr>
          <w:rFonts w:ascii="Arial" w:hAnsi="Arial" w:cs="Arial"/>
          <w:b/>
          <w:bCs/>
          <w:color w:val="000000"/>
          <w:sz w:val="28"/>
          <w:szCs w:val="28"/>
        </w:rPr>
        <w:t>Stadt Münster</w:t>
      </w:r>
    </w:p>
    <w:p w14:paraId="39EA3C3B" w14:textId="77777777" w:rsidR="00EF4703" w:rsidRDefault="007E563A" w:rsidP="004D2B7C">
      <w:pPr>
        <w:autoSpaceDE w:val="0"/>
        <w:autoSpaceDN w:val="0"/>
        <w:adjustRightInd w:val="0"/>
        <w:spacing w:after="0" w:line="240" w:lineRule="auto"/>
        <w:ind w:left="1416" w:hanging="1274"/>
        <w:jc w:val="center"/>
        <w:rPr>
          <w:rFonts w:ascii="Arial" w:hAnsi="Arial" w:cs="Arial"/>
          <w:color w:val="000000"/>
          <w:lang w:val="en-US"/>
        </w:rPr>
      </w:pPr>
      <w:r w:rsidRPr="00E95CB3">
        <w:rPr>
          <w:rFonts w:ascii="Arial" w:hAnsi="Arial" w:cs="Arial"/>
          <w:bCs/>
          <w:color w:val="000000"/>
          <w:lang w:val="en-US"/>
        </w:rPr>
        <w:t>(</w:t>
      </w:r>
      <w:r w:rsidR="00B3245C" w:rsidRPr="00E95CB3">
        <w:rPr>
          <w:rFonts w:ascii="Arial" w:hAnsi="Arial" w:cs="Arial"/>
          <w:bCs/>
          <w:color w:val="000000"/>
          <w:lang w:val="en-US"/>
        </w:rPr>
        <w:t>VOL</w:t>
      </w:r>
      <w:r w:rsidR="007A5498" w:rsidRPr="00E95CB3">
        <w:rPr>
          <w:rFonts w:ascii="Arial" w:hAnsi="Arial" w:cs="Arial"/>
          <w:bCs/>
          <w:color w:val="000000"/>
          <w:lang w:val="en-US"/>
        </w:rPr>
        <w:t xml:space="preserve">/B </w:t>
      </w:r>
      <w:proofErr w:type="spellStart"/>
      <w:r w:rsidR="007A5498" w:rsidRPr="00E95CB3">
        <w:rPr>
          <w:rFonts w:ascii="Arial" w:hAnsi="Arial" w:cs="Arial"/>
          <w:bCs/>
          <w:color w:val="000000"/>
          <w:lang w:val="en-US"/>
        </w:rPr>
        <w:t>bzw</w:t>
      </w:r>
      <w:proofErr w:type="spellEnd"/>
      <w:r w:rsidR="007A5498" w:rsidRPr="00E95CB3">
        <w:rPr>
          <w:rFonts w:ascii="Arial" w:hAnsi="Arial" w:cs="Arial"/>
          <w:bCs/>
          <w:color w:val="000000"/>
          <w:lang w:val="en-US"/>
        </w:rPr>
        <w:t xml:space="preserve">. </w:t>
      </w:r>
      <w:proofErr w:type="spellStart"/>
      <w:r w:rsidR="00B3245C" w:rsidRPr="00E95CB3">
        <w:rPr>
          <w:rFonts w:ascii="Arial" w:hAnsi="Arial" w:cs="Arial"/>
          <w:bCs/>
          <w:color w:val="000000"/>
          <w:lang w:val="en-US"/>
        </w:rPr>
        <w:t>VgV</w:t>
      </w:r>
      <w:proofErr w:type="spellEnd"/>
      <w:r w:rsidR="007A5498" w:rsidRPr="00E95CB3">
        <w:rPr>
          <w:rFonts w:ascii="Arial" w:hAnsi="Arial" w:cs="Arial"/>
          <w:bCs/>
          <w:color w:val="000000"/>
          <w:lang w:val="en-US"/>
        </w:rPr>
        <w:t>/</w:t>
      </w:r>
      <w:proofErr w:type="spellStart"/>
      <w:r w:rsidR="007A5498" w:rsidRPr="00E95CB3">
        <w:rPr>
          <w:rFonts w:ascii="Arial" w:hAnsi="Arial" w:cs="Arial"/>
          <w:bCs/>
          <w:color w:val="000000"/>
          <w:lang w:val="en-US"/>
        </w:rPr>
        <w:t>UVgO</w:t>
      </w:r>
      <w:proofErr w:type="spellEnd"/>
      <w:r w:rsidR="00E95CB3">
        <w:rPr>
          <w:rFonts w:ascii="Arial" w:hAnsi="Arial" w:cs="Arial"/>
          <w:bCs/>
          <w:color w:val="000000"/>
          <w:lang w:val="en-US"/>
        </w:rPr>
        <w:t>;</w:t>
      </w:r>
      <w:r w:rsidR="00EF4703" w:rsidRPr="00E95CB3">
        <w:rPr>
          <w:rFonts w:ascii="Arial" w:hAnsi="Arial" w:cs="Arial"/>
          <w:bCs/>
          <w:color w:val="000000"/>
          <w:lang w:val="en-US"/>
        </w:rPr>
        <w:t xml:space="preserve"> </w:t>
      </w:r>
      <w:r w:rsidR="00EF4703" w:rsidRPr="00E95CB3">
        <w:rPr>
          <w:rFonts w:ascii="Arial" w:hAnsi="Arial" w:cs="Arial"/>
          <w:color w:val="000000"/>
          <w:lang w:val="en-US"/>
        </w:rPr>
        <w:t xml:space="preserve">Stand: </w:t>
      </w:r>
      <w:r w:rsidRPr="00E95CB3">
        <w:rPr>
          <w:rFonts w:ascii="Arial" w:hAnsi="Arial" w:cs="Arial"/>
          <w:color w:val="000000"/>
          <w:lang w:val="en-US"/>
        </w:rPr>
        <w:t>13.05.2019</w:t>
      </w:r>
      <w:r w:rsidR="00EF4703" w:rsidRPr="00E95CB3">
        <w:rPr>
          <w:rFonts w:ascii="Arial" w:hAnsi="Arial" w:cs="Arial"/>
          <w:color w:val="000000"/>
          <w:lang w:val="en-US"/>
        </w:rPr>
        <w:t>)</w:t>
      </w:r>
    </w:p>
    <w:p w14:paraId="6A1586F0" w14:textId="77777777" w:rsidR="00741489" w:rsidRPr="00E95CB3" w:rsidRDefault="00741489" w:rsidP="004D2B7C">
      <w:pPr>
        <w:autoSpaceDE w:val="0"/>
        <w:autoSpaceDN w:val="0"/>
        <w:adjustRightInd w:val="0"/>
        <w:spacing w:after="0" w:line="240" w:lineRule="auto"/>
        <w:ind w:left="1416" w:hanging="1274"/>
        <w:jc w:val="center"/>
        <w:rPr>
          <w:rFonts w:ascii="Arial" w:hAnsi="Arial" w:cs="Arial"/>
          <w:color w:val="000000"/>
          <w:lang w:val="en-US"/>
        </w:rPr>
      </w:pPr>
    </w:p>
    <w:p w14:paraId="56E6876B" w14:textId="77777777" w:rsidR="00741489" w:rsidRPr="00741489" w:rsidRDefault="00741489" w:rsidP="00741489">
      <w:pPr>
        <w:rPr>
          <w:rFonts w:ascii="Arial" w:hAnsi="Arial" w:cs="Arial"/>
          <w:b/>
          <w:color w:val="000000"/>
          <w:sz w:val="20"/>
          <w:szCs w:val="20"/>
        </w:rPr>
      </w:pPr>
      <w:r w:rsidRPr="00741489">
        <w:rPr>
          <w:rFonts w:ascii="Arial" w:hAnsi="Arial" w:cs="Arial"/>
          <w:b/>
          <w:color w:val="000000"/>
          <w:sz w:val="20"/>
          <w:szCs w:val="20"/>
        </w:rPr>
        <w:t xml:space="preserve">1.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741489">
        <w:rPr>
          <w:rFonts w:ascii="Arial" w:hAnsi="Arial" w:cs="Arial"/>
          <w:b/>
          <w:color w:val="000000"/>
          <w:sz w:val="20"/>
          <w:szCs w:val="20"/>
        </w:rPr>
        <w:t>Sicherheiten</w:t>
      </w:r>
    </w:p>
    <w:p w14:paraId="7A078044" w14:textId="77777777" w:rsidR="00C04CE7" w:rsidRDefault="00EF4703" w:rsidP="007E563A">
      <w:pPr>
        <w:ind w:left="705"/>
        <w:rPr>
          <w:rFonts w:ascii="Arial" w:hAnsi="Arial" w:cs="Arial"/>
          <w:color w:val="000000"/>
          <w:sz w:val="20"/>
          <w:szCs w:val="20"/>
        </w:rPr>
      </w:pPr>
      <w:r w:rsidRPr="007E563A">
        <w:rPr>
          <w:rFonts w:ascii="Arial" w:hAnsi="Arial" w:cs="Arial"/>
          <w:color w:val="000000"/>
          <w:sz w:val="20"/>
          <w:szCs w:val="20"/>
        </w:rPr>
        <w:t>Der Auftragnehmer/die Auftragnehmerin hat ab einer Auftragssumme von 50.000,</w:t>
      </w:r>
      <w:r w:rsidR="007A5498" w:rsidRPr="007E563A">
        <w:rPr>
          <w:rFonts w:ascii="Arial" w:hAnsi="Arial" w:cs="Arial"/>
          <w:color w:val="000000"/>
          <w:sz w:val="20"/>
          <w:szCs w:val="20"/>
        </w:rPr>
        <w:t>-</w:t>
      </w:r>
      <w:r w:rsidRPr="007E563A">
        <w:rPr>
          <w:rFonts w:ascii="Arial" w:hAnsi="Arial" w:cs="Arial"/>
          <w:color w:val="000000"/>
          <w:sz w:val="20"/>
          <w:szCs w:val="20"/>
        </w:rPr>
        <w:t xml:space="preserve"> Euro                 (ohne</w:t>
      </w:r>
      <w:r w:rsidR="007A5498" w:rsidRPr="007E563A">
        <w:rPr>
          <w:rFonts w:ascii="Arial" w:hAnsi="Arial" w:cs="Arial"/>
          <w:color w:val="000000"/>
          <w:sz w:val="20"/>
          <w:szCs w:val="20"/>
        </w:rPr>
        <w:t xml:space="preserve"> U</w:t>
      </w:r>
      <w:r w:rsidR="007E563A">
        <w:rPr>
          <w:rFonts w:ascii="Arial" w:hAnsi="Arial" w:cs="Arial"/>
          <w:color w:val="000000"/>
          <w:sz w:val="20"/>
          <w:szCs w:val="20"/>
        </w:rPr>
        <w:t xml:space="preserve">msatzsteuer) Sicherheiten </w:t>
      </w:r>
      <w:r w:rsidR="007E563A">
        <w:rPr>
          <w:rFonts w:ascii="Arial" w:hAnsi="Arial" w:cs="Arial"/>
          <w:color w:val="000000"/>
          <w:sz w:val="20"/>
          <w:szCs w:val="20"/>
        </w:rPr>
        <w:br/>
      </w:r>
      <w:r w:rsidRPr="007E563A">
        <w:rPr>
          <w:rFonts w:ascii="Arial" w:hAnsi="Arial" w:cs="Arial"/>
          <w:color w:val="000000"/>
          <w:sz w:val="20"/>
          <w:szCs w:val="20"/>
        </w:rPr>
        <w:t>- zur Sicherung der Vertragserfüllu</w:t>
      </w:r>
      <w:r w:rsidR="00E66EDC" w:rsidRPr="007E563A">
        <w:rPr>
          <w:rFonts w:ascii="Arial" w:hAnsi="Arial" w:cs="Arial"/>
          <w:color w:val="000000"/>
          <w:sz w:val="20"/>
          <w:szCs w:val="20"/>
        </w:rPr>
        <w:t xml:space="preserve">ng eine Sicherheit in Höhe von </w:t>
      </w:r>
      <w:r w:rsidR="00C04CE7" w:rsidRPr="005A1583">
        <w:rPr>
          <w:rFonts w:ascii="Arial" w:hAnsi="Arial" w:cs="Arial"/>
          <w:color w:val="FF0000"/>
          <w:sz w:val="20"/>
          <w:szCs w:val="20"/>
        </w:rPr>
        <w:t>5</w:t>
      </w:r>
      <w:r w:rsidR="007E563A">
        <w:rPr>
          <w:rFonts w:ascii="Arial" w:hAnsi="Arial" w:cs="Arial"/>
          <w:color w:val="000000"/>
          <w:sz w:val="20"/>
          <w:szCs w:val="20"/>
        </w:rPr>
        <w:t xml:space="preserve"> % der Auftragssumme,</w:t>
      </w:r>
      <w:r w:rsidR="007E563A">
        <w:rPr>
          <w:rFonts w:ascii="Arial" w:hAnsi="Arial" w:cs="Arial"/>
          <w:color w:val="000000"/>
          <w:sz w:val="20"/>
          <w:szCs w:val="20"/>
        </w:rPr>
        <w:br/>
      </w:r>
      <w:r w:rsidRPr="007E563A">
        <w:rPr>
          <w:rFonts w:ascii="Arial" w:hAnsi="Arial" w:cs="Arial"/>
          <w:color w:val="000000"/>
          <w:sz w:val="20"/>
          <w:szCs w:val="20"/>
        </w:rPr>
        <w:t>- zur Sicherung etwaiger Mängelansprüc</w:t>
      </w:r>
      <w:r w:rsidR="00E66EDC" w:rsidRPr="007E563A">
        <w:rPr>
          <w:rFonts w:ascii="Arial" w:hAnsi="Arial" w:cs="Arial"/>
          <w:color w:val="000000"/>
          <w:sz w:val="20"/>
          <w:szCs w:val="20"/>
        </w:rPr>
        <w:t xml:space="preserve">he eine Sicherheit </w:t>
      </w:r>
      <w:r w:rsidR="00C04CE7">
        <w:rPr>
          <w:rFonts w:ascii="Arial" w:hAnsi="Arial" w:cs="Arial"/>
          <w:color w:val="000000"/>
          <w:sz w:val="20"/>
          <w:szCs w:val="20"/>
        </w:rPr>
        <w:t xml:space="preserve">: </w:t>
      </w:r>
      <w:r w:rsidR="00C04CE7" w:rsidRPr="005A1583">
        <w:rPr>
          <w:rFonts w:ascii="Arial" w:hAnsi="Arial" w:cs="Arial"/>
          <w:color w:val="FF0000"/>
          <w:sz w:val="20"/>
          <w:szCs w:val="20"/>
        </w:rPr>
        <w:t>keine</w:t>
      </w:r>
    </w:p>
    <w:p w14:paraId="64E5F2BA" w14:textId="64FA8685" w:rsidR="00CE0901" w:rsidRPr="007E563A" w:rsidRDefault="007E563A" w:rsidP="007E563A">
      <w:pPr>
        <w:ind w:left="70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="00EF4703" w:rsidRPr="007E563A">
        <w:rPr>
          <w:rFonts w:ascii="Arial" w:hAnsi="Arial" w:cs="Arial"/>
          <w:color w:val="000000"/>
          <w:sz w:val="20"/>
          <w:szCs w:val="20"/>
        </w:rPr>
        <w:t>Die Sicherheitsleistung wird nach § 18 VOL/B für die Auftraggebe</w:t>
      </w:r>
      <w:r>
        <w:rPr>
          <w:rFonts w:ascii="Arial" w:hAnsi="Arial" w:cs="Arial"/>
          <w:color w:val="000000"/>
          <w:sz w:val="20"/>
          <w:szCs w:val="20"/>
        </w:rPr>
        <w:t>rin kostenfrei geleistet durch</w:t>
      </w:r>
      <w:r>
        <w:rPr>
          <w:rFonts w:ascii="Arial" w:hAnsi="Arial" w:cs="Arial"/>
          <w:color w:val="000000"/>
          <w:sz w:val="20"/>
          <w:szCs w:val="20"/>
        </w:rPr>
        <w:br/>
        <w:t>-  Einbehalt oder</w:t>
      </w:r>
      <w:r>
        <w:rPr>
          <w:rFonts w:ascii="Arial" w:hAnsi="Arial" w:cs="Arial"/>
          <w:color w:val="000000"/>
          <w:sz w:val="20"/>
          <w:szCs w:val="20"/>
        </w:rPr>
        <w:br/>
        <w:t>-  Hinterlegung von Geld oder</w:t>
      </w:r>
      <w:r>
        <w:rPr>
          <w:rFonts w:ascii="Arial" w:hAnsi="Arial" w:cs="Arial"/>
          <w:color w:val="000000"/>
          <w:sz w:val="20"/>
          <w:szCs w:val="20"/>
        </w:rPr>
        <w:br/>
      </w:r>
      <w:r w:rsidR="00EF4703" w:rsidRPr="007E563A">
        <w:rPr>
          <w:rFonts w:ascii="Arial" w:hAnsi="Arial" w:cs="Arial"/>
          <w:color w:val="000000"/>
          <w:sz w:val="20"/>
          <w:szCs w:val="20"/>
        </w:rPr>
        <w:t>-  Bürgschaft eines in der Europäischen Gemeinschaft zugelassenen Kreditinstitutes oder   Kredit</w:t>
      </w:r>
      <w:r>
        <w:rPr>
          <w:rFonts w:ascii="Arial" w:hAnsi="Arial" w:cs="Arial"/>
          <w:color w:val="000000"/>
          <w:sz w:val="20"/>
          <w:szCs w:val="20"/>
        </w:rPr>
        <w:t>versicherers.</w:t>
      </w:r>
      <w:r>
        <w:rPr>
          <w:rFonts w:ascii="Arial" w:hAnsi="Arial" w:cs="Arial"/>
          <w:color w:val="000000"/>
          <w:sz w:val="20"/>
          <w:szCs w:val="20"/>
        </w:rPr>
        <w:br/>
      </w:r>
      <w:r w:rsidR="00EF4703" w:rsidRPr="007E563A">
        <w:rPr>
          <w:rFonts w:ascii="Arial" w:hAnsi="Arial" w:cs="Arial"/>
          <w:color w:val="000000"/>
          <w:sz w:val="20"/>
          <w:szCs w:val="20"/>
        </w:rPr>
        <w:t>Bei Sicherheitsleistung in Form einer Bürgschaft muss neben den Vorgaben der VOL f</w:t>
      </w:r>
      <w:r>
        <w:rPr>
          <w:rFonts w:ascii="Arial" w:hAnsi="Arial" w:cs="Arial"/>
          <w:color w:val="000000"/>
          <w:sz w:val="20"/>
          <w:szCs w:val="20"/>
        </w:rPr>
        <w:t>olgender Satz enthalten sein:</w:t>
      </w:r>
      <w:r>
        <w:rPr>
          <w:rFonts w:ascii="Arial" w:hAnsi="Arial" w:cs="Arial"/>
          <w:color w:val="000000"/>
          <w:sz w:val="20"/>
          <w:szCs w:val="20"/>
        </w:rPr>
        <w:br/>
      </w:r>
      <w:r w:rsidR="00EF4703" w:rsidRPr="007E563A">
        <w:rPr>
          <w:rFonts w:ascii="Arial" w:hAnsi="Arial" w:cs="Arial"/>
          <w:color w:val="000000"/>
          <w:sz w:val="20"/>
          <w:szCs w:val="20"/>
        </w:rPr>
        <w:t>"Auf die Einrede der Anfechtung, der Aufrechnung und der Vorausklage gem. §§ 770/771 BGB sowie auf das Recht gem. § 776 BGB wird verzichtet."</w:t>
      </w:r>
    </w:p>
    <w:p w14:paraId="649DC81F" w14:textId="77777777" w:rsidR="007A5498" w:rsidRPr="007A5498" w:rsidRDefault="007A5498" w:rsidP="00EF4703">
      <w:pPr>
        <w:ind w:left="705" w:hanging="705"/>
        <w:rPr>
          <w:rFonts w:ascii="Arial" w:hAnsi="Arial" w:cs="Arial"/>
          <w:b/>
          <w:sz w:val="28"/>
          <w:szCs w:val="28"/>
        </w:rPr>
      </w:pPr>
    </w:p>
    <w:sectPr w:rsidR="007A5498" w:rsidRPr="007A549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F0EB7"/>
    <w:multiLevelType w:val="hybridMultilevel"/>
    <w:tmpl w:val="41A6F7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3FA3"/>
    <w:multiLevelType w:val="hybridMultilevel"/>
    <w:tmpl w:val="B224A73C"/>
    <w:lvl w:ilvl="0" w:tplc="F7203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514727">
    <w:abstractNumId w:val="0"/>
  </w:num>
  <w:num w:numId="2" w16cid:durableId="50157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D12"/>
    <w:rsid w:val="00031EDD"/>
    <w:rsid w:val="00221CCA"/>
    <w:rsid w:val="002835F3"/>
    <w:rsid w:val="002F28E5"/>
    <w:rsid w:val="002F434E"/>
    <w:rsid w:val="00402F83"/>
    <w:rsid w:val="004A0CB0"/>
    <w:rsid w:val="004D2B7C"/>
    <w:rsid w:val="00506F94"/>
    <w:rsid w:val="005A1583"/>
    <w:rsid w:val="006D4F89"/>
    <w:rsid w:val="00741489"/>
    <w:rsid w:val="007A5498"/>
    <w:rsid w:val="007B4E13"/>
    <w:rsid w:val="007E563A"/>
    <w:rsid w:val="00846D12"/>
    <w:rsid w:val="00943721"/>
    <w:rsid w:val="00946695"/>
    <w:rsid w:val="00B3245C"/>
    <w:rsid w:val="00B40B6D"/>
    <w:rsid w:val="00C04CE7"/>
    <w:rsid w:val="00CE0901"/>
    <w:rsid w:val="00E561E2"/>
    <w:rsid w:val="00E66EDC"/>
    <w:rsid w:val="00E95CB3"/>
    <w:rsid w:val="00E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E3BE2"/>
  <w15:docId w15:val="{846B6F59-8EAC-4B62-8E23-3CBAB0EA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A5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Lange</dc:creator>
  <cp:lastModifiedBy>Regina Etienne</cp:lastModifiedBy>
  <cp:revision>3</cp:revision>
  <dcterms:created xsi:type="dcterms:W3CDTF">2026-07-14T05:25:00Z</dcterms:created>
  <dcterms:modified xsi:type="dcterms:W3CDTF">2026-07-21T13:48:00Z</dcterms:modified>
</cp:coreProperties>
</file>